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2A" w:rsidRDefault="00F05210" w:rsidP="006E4143">
      <w:pPr>
        <w:autoSpaceDE w:val="0"/>
        <w:autoSpaceDN w:val="0"/>
        <w:jc w:val="both"/>
        <w:rPr>
          <w:b/>
          <w:bCs/>
        </w:rPr>
      </w:pPr>
      <w:r>
        <w:rPr>
          <w:b/>
          <w:bCs/>
        </w:rPr>
        <w:t>Chaplain’s</w:t>
      </w:r>
      <w:r w:rsidR="006F112A">
        <w:rPr>
          <w:b/>
          <w:bCs/>
        </w:rPr>
        <w:t xml:space="preserve">   </w:t>
      </w:r>
    </w:p>
    <w:p w:rsidR="006E4143" w:rsidRDefault="00F05210" w:rsidP="006E4143">
      <w:pPr>
        <w:autoSpaceDE w:val="0"/>
        <w:autoSpaceDN w:val="0"/>
        <w:jc w:val="both"/>
      </w:pPr>
      <w:r>
        <w:rPr>
          <w:b/>
          <w:bCs/>
        </w:rPr>
        <w:t>Corner</w:t>
      </w:r>
      <w:r w:rsidR="006F112A">
        <w:rPr>
          <w:b/>
          <w:bCs/>
        </w:rPr>
        <w:t xml:space="preserve">     </w:t>
      </w:r>
      <w:r>
        <w:rPr>
          <w:b/>
          <w:bCs/>
        </w:rPr>
        <w:br/>
      </w:r>
      <w:r w:rsidR="006F112A">
        <w:rPr>
          <w:b/>
          <w:bCs/>
        </w:rPr>
        <w:t>December</w:t>
      </w:r>
      <w:r>
        <w:rPr>
          <w:b/>
          <w:bCs/>
        </w:rPr>
        <w:t xml:space="preserve"> 2010</w:t>
      </w:r>
    </w:p>
    <w:p w:rsidR="006E4143" w:rsidRDefault="006E4143" w:rsidP="006E4143">
      <w:pPr>
        <w:autoSpaceDE w:val="0"/>
        <w:autoSpaceDN w:val="0"/>
        <w:jc w:val="both"/>
        <w:rPr>
          <w:b/>
          <w:bCs/>
        </w:rPr>
      </w:pPr>
    </w:p>
    <w:p w:rsidR="006E4143" w:rsidRDefault="006E4143" w:rsidP="006E4143">
      <w:pPr>
        <w:autoSpaceDE w:val="0"/>
        <w:autoSpaceDN w:val="0"/>
        <w:jc w:val="both"/>
        <w:rPr>
          <w:b/>
          <w:bCs/>
        </w:rPr>
      </w:pPr>
      <w:r>
        <w:rPr>
          <w:b/>
          <w:bCs/>
        </w:rPr>
        <w:t>By Larry Davenport</w:t>
      </w:r>
    </w:p>
    <w:p w:rsidR="006E4143" w:rsidRDefault="006E4143" w:rsidP="006E4143">
      <w:pPr>
        <w:rPr>
          <w:b/>
          <w:bCs/>
        </w:rPr>
      </w:pPr>
      <w:r>
        <w:rPr>
          <w:b/>
          <w:bCs/>
        </w:rPr>
        <w:t>OKDHS Volunteer Chaplain</w:t>
      </w:r>
    </w:p>
    <w:p w:rsidR="00F05210" w:rsidRDefault="00F05210" w:rsidP="00F05210">
      <w:r>
        <w:rPr>
          <w:noProof/>
        </w:rPr>
        <w:drawing>
          <wp:inline distT="0" distB="0" distL="0" distR="0">
            <wp:extent cx="952500" cy="1428750"/>
            <wp:effectExtent l="19050" t="0" r="0" b="0"/>
            <wp:docPr id="3" name="_ctl0_ContentPlaceHolder1_pcPhoto_PresentationModeControlsContainer_PresentationImage" descr="This is Larry Davenport, OKDHS Volunteer Cha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0_ContentPlaceHolder1_pcPhoto_PresentationModeControlsContainer_PresentationImage" descr="This is Larry Davenport, OKDHS Volunteer Chaplain."/>
                    <pic:cNvPicPr>
                      <a:picLocks noChangeAspect="1" noChangeArrowheads="1"/>
                    </pic:cNvPicPr>
                  </pic:nvPicPr>
                  <pic:blipFill>
                    <a:blip r:embed="rId5" cstate="print"/>
                    <a:srcRect/>
                    <a:stretch>
                      <a:fillRect/>
                    </a:stretch>
                  </pic:blipFill>
                  <pic:spPr bwMode="auto">
                    <a:xfrm>
                      <a:off x="0" y="0"/>
                      <a:ext cx="952500" cy="1428750"/>
                    </a:xfrm>
                    <a:prstGeom prst="rect">
                      <a:avLst/>
                    </a:prstGeom>
                    <a:noFill/>
                    <a:ln w="9525">
                      <a:noFill/>
                      <a:miter lim="800000"/>
                      <a:headEnd/>
                      <a:tailEnd/>
                    </a:ln>
                  </pic:spPr>
                </pic:pic>
              </a:graphicData>
            </a:graphic>
          </wp:inline>
        </w:drawing>
      </w:r>
    </w:p>
    <w:p w:rsidR="006F112A" w:rsidRDefault="006F112A" w:rsidP="006F112A">
      <w:pPr>
        <w:pStyle w:val="Heading3"/>
        <w:rPr>
          <w:rFonts w:eastAsia="Times New Roman"/>
        </w:rPr>
      </w:pPr>
      <w:r>
        <w:rPr>
          <w:rFonts w:eastAsia="Times New Roman"/>
        </w:rPr>
        <w:t xml:space="preserve">Hospitality Comes in Many Forms </w:t>
      </w:r>
    </w:p>
    <w:p w:rsidR="006F112A" w:rsidRDefault="006F112A" w:rsidP="006F112A">
      <w:pPr>
        <w:pStyle w:val="NormalWeb"/>
        <w:rPr>
          <w:rFonts w:eastAsiaTheme="minorHAnsi"/>
        </w:rPr>
      </w:pPr>
      <w:r>
        <w:t>I’ve heard it said, perhaps a little closer to the truth than makes us comfortable, that “hospitality is making people feel at home when you really wish that’s where they were.” It’s OK, go ahead and laugh. We’ve all been there.</w:t>
      </w:r>
      <w:r>
        <w:br/>
      </w:r>
      <w:r>
        <w:br/>
        <w:t>I want to point out that hospitality is not something that only takes place in our houses. I have a coworker who comes to his workspace and says, “Ah, home sweet home.” Everyone sitting around him laughs, but it has occurred to me that the familiarity of his chair and computer are not what makes it “home sweet home,” but it’s that our workgroup works hard to make each other feel welcome. That’s hospitality. This can take place anywhere two or more people interact.</w:t>
      </w:r>
      <w:r>
        <w:br/>
      </w:r>
      <w:r>
        <w:br/>
        <w:t>The opportunities to show hospitality are too numerous to count. I can’t think of any interaction where we are not faced with the choice of helping people feel welcome or unwelcome. It’s easier to make them feel unwelcome. Let’s fight hard against that tendency! Here are some weapons of thought for the fight:</w:t>
      </w:r>
    </w:p>
    <w:p w:rsidR="006F112A" w:rsidRDefault="006F112A" w:rsidP="006F112A">
      <w:pPr>
        <w:pStyle w:val="NormalWeb"/>
      </w:pPr>
      <w:r>
        <w:t>Unwelcome...</w:t>
      </w:r>
    </w:p>
    <w:p w:rsidR="006F112A" w:rsidRDefault="006F112A" w:rsidP="006F112A">
      <w:pPr>
        <w:numPr>
          <w:ilvl w:val="0"/>
          <w:numId w:val="1"/>
        </w:numPr>
        <w:spacing w:before="100" w:beforeAutospacing="1" w:after="100" w:afterAutospacing="1"/>
        <w:rPr>
          <w:rFonts w:eastAsia="Times New Roman"/>
        </w:rPr>
      </w:pPr>
      <w:proofErr w:type="gramStart"/>
      <w:r>
        <w:rPr>
          <w:rFonts w:eastAsia="Times New Roman"/>
        </w:rPr>
        <w:t>is</w:t>
      </w:r>
      <w:proofErr w:type="gramEnd"/>
      <w:r>
        <w:rPr>
          <w:rFonts w:eastAsia="Times New Roman"/>
        </w:rPr>
        <w:t xml:space="preserve"> embarrassed if something doesn't fit the kind of reputation it is trying to project or protect. </w:t>
      </w:r>
    </w:p>
    <w:p w:rsidR="006F112A" w:rsidRDefault="006F112A" w:rsidP="006F112A">
      <w:pPr>
        <w:numPr>
          <w:ilvl w:val="0"/>
          <w:numId w:val="1"/>
        </w:numPr>
        <w:spacing w:before="100" w:beforeAutospacing="1" w:after="100" w:afterAutospacing="1"/>
        <w:rPr>
          <w:rFonts w:eastAsia="Times New Roman"/>
        </w:rPr>
      </w:pPr>
      <w:proofErr w:type="gramStart"/>
      <w:r>
        <w:rPr>
          <w:rFonts w:eastAsia="Times New Roman"/>
        </w:rPr>
        <w:t>is</w:t>
      </w:r>
      <w:proofErr w:type="gramEnd"/>
      <w:r>
        <w:rPr>
          <w:rFonts w:eastAsia="Times New Roman"/>
        </w:rPr>
        <w:t xml:space="preserve"> arrogant and needs to be repaid. </w:t>
      </w:r>
    </w:p>
    <w:p w:rsidR="006F112A" w:rsidRDefault="006F112A" w:rsidP="006F112A">
      <w:pPr>
        <w:numPr>
          <w:ilvl w:val="0"/>
          <w:numId w:val="1"/>
        </w:numPr>
        <w:spacing w:before="100" w:beforeAutospacing="1" w:after="100" w:afterAutospacing="1"/>
        <w:rPr>
          <w:rFonts w:eastAsia="Times New Roman"/>
        </w:rPr>
      </w:pPr>
      <w:proofErr w:type="gramStart"/>
      <w:r>
        <w:rPr>
          <w:rFonts w:eastAsia="Times New Roman"/>
        </w:rPr>
        <w:t>tends</w:t>
      </w:r>
      <w:proofErr w:type="gramEnd"/>
      <w:r>
        <w:rPr>
          <w:rFonts w:eastAsia="Times New Roman"/>
        </w:rPr>
        <w:t xml:space="preserve"> not to associate with the "lowly."  </w:t>
      </w:r>
    </w:p>
    <w:p w:rsidR="006F112A" w:rsidRDefault="006F112A" w:rsidP="006F112A">
      <w:pPr>
        <w:pStyle w:val="NormalWeb"/>
        <w:rPr>
          <w:rFonts w:eastAsiaTheme="minorHAnsi"/>
        </w:rPr>
      </w:pPr>
      <w:r>
        <w:t>Welcome...</w:t>
      </w:r>
    </w:p>
    <w:p w:rsidR="006F112A" w:rsidRDefault="006F112A" w:rsidP="006F112A">
      <w:pPr>
        <w:numPr>
          <w:ilvl w:val="0"/>
          <w:numId w:val="2"/>
        </w:numPr>
        <w:spacing w:before="100" w:beforeAutospacing="1" w:after="100" w:afterAutospacing="1"/>
        <w:rPr>
          <w:rFonts w:eastAsia="Times New Roman"/>
          <w:color w:val="auto"/>
        </w:rPr>
      </w:pPr>
      <w:proofErr w:type="gramStart"/>
      <w:r>
        <w:rPr>
          <w:rFonts w:eastAsia="Times New Roman"/>
          <w:color w:val="auto"/>
        </w:rPr>
        <w:t>tries</w:t>
      </w:r>
      <w:proofErr w:type="gramEnd"/>
      <w:r>
        <w:rPr>
          <w:rFonts w:eastAsia="Times New Roman"/>
          <w:color w:val="auto"/>
        </w:rPr>
        <w:t xml:space="preserve"> to make people feel comfortable especially in their weakness or inadequacy. </w:t>
      </w:r>
    </w:p>
    <w:p w:rsidR="006F112A" w:rsidRDefault="006F112A" w:rsidP="006F112A">
      <w:pPr>
        <w:numPr>
          <w:ilvl w:val="0"/>
          <w:numId w:val="2"/>
        </w:numPr>
        <w:spacing w:before="100" w:beforeAutospacing="1" w:after="100" w:afterAutospacing="1"/>
        <w:rPr>
          <w:rFonts w:eastAsia="Times New Roman"/>
          <w:color w:val="auto"/>
        </w:rPr>
      </w:pPr>
      <w:proofErr w:type="gramStart"/>
      <w:r>
        <w:rPr>
          <w:rFonts w:eastAsia="Times New Roman"/>
          <w:color w:val="auto"/>
        </w:rPr>
        <w:t>doesn't</w:t>
      </w:r>
      <w:proofErr w:type="gramEnd"/>
      <w:r>
        <w:rPr>
          <w:rFonts w:eastAsia="Times New Roman"/>
          <w:color w:val="auto"/>
        </w:rPr>
        <w:t xml:space="preserve"> try to hide weakness or flaws--they are assumed. </w:t>
      </w:r>
    </w:p>
    <w:p w:rsidR="006F112A" w:rsidRDefault="006F112A" w:rsidP="006F112A">
      <w:pPr>
        <w:numPr>
          <w:ilvl w:val="0"/>
          <w:numId w:val="2"/>
        </w:numPr>
        <w:spacing w:before="100" w:beforeAutospacing="1" w:after="100" w:afterAutospacing="1"/>
        <w:rPr>
          <w:rFonts w:eastAsia="Times New Roman"/>
          <w:color w:val="auto"/>
        </w:rPr>
      </w:pPr>
      <w:proofErr w:type="gramStart"/>
      <w:r>
        <w:rPr>
          <w:rFonts w:eastAsia="Times New Roman"/>
          <w:color w:val="auto"/>
        </w:rPr>
        <w:t>serves</w:t>
      </w:r>
      <w:proofErr w:type="gramEnd"/>
      <w:r>
        <w:rPr>
          <w:rFonts w:eastAsia="Times New Roman"/>
          <w:color w:val="auto"/>
        </w:rPr>
        <w:t xml:space="preserve"> by sacrificing urgent time to spend priority time with others. </w:t>
      </w:r>
    </w:p>
    <w:p w:rsidR="006F112A" w:rsidRDefault="006F112A" w:rsidP="006F112A">
      <w:pPr>
        <w:numPr>
          <w:ilvl w:val="0"/>
          <w:numId w:val="2"/>
        </w:numPr>
        <w:spacing w:before="100" w:beforeAutospacing="1" w:after="100" w:afterAutospacing="1"/>
        <w:rPr>
          <w:rFonts w:eastAsia="Times New Roman"/>
          <w:color w:val="auto"/>
        </w:rPr>
      </w:pPr>
      <w:proofErr w:type="gramStart"/>
      <w:r>
        <w:rPr>
          <w:rFonts w:eastAsia="Times New Roman"/>
          <w:color w:val="auto"/>
        </w:rPr>
        <w:t>is</w:t>
      </w:r>
      <w:proofErr w:type="gramEnd"/>
      <w:r>
        <w:rPr>
          <w:rFonts w:eastAsia="Times New Roman"/>
          <w:color w:val="auto"/>
        </w:rPr>
        <w:t xml:space="preserve"> open to the “lowly” and seeks no repayment.  </w:t>
      </w:r>
    </w:p>
    <w:p w:rsidR="006F112A" w:rsidRDefault="006F112A" w:rsidP="006F112A">
      <w:r>
        <w:lastRenderedPageBreak/>
        <w:t>I am convinced that true joy comes from a sense of being welcome. If you think about it, I bet you’ll be hard-pressed to think of an example where that isn’t true. That’s hospitality: not making people feel at home when you really wish that’s where they were, but making people feel welcome just like you enjoy feeling wherever you are. William Shakespeare said, “Small cheer and great welcome makes a merry feast.”</w:t>
      </w:r>
    </w:p>
    <w:sectPr w:rsidR="006F112A" w:rsidSect="00964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05B4"/>
    <w:multiLevelType w:val="multilevel"/>
    <w:tmpl w:val="036A3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5F56D61"/>
    <w:multiLevelType w:val="multilevel"/>
    <w:tmpl w:val="07828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3905"/>
    <w:rsid w:val="0008695C"/>
    <w:rsid w:val="0012065C"/>
    <w:rsid w:val="003C116D"/>
    <w:rsid w:val="00626AF9"/>
    <w:rsid w:val="006C5DD9"/>
    <w:rsid w:val="006E4143"/>
    <w:rsid w:val="006F112A"/>
    <w:rsid w:val="009641CF"/>
    <w:rsid w:val="00AF4C9B"/>
    <w:rsid w:val="00BD162F"/>
    <w:rsid w:val="00C518C4"/>
    <w:rsid w:val="00D758B5"/>
    <w:rsid w:val="00E53F01"/>
    <w:rsid w:val="00ED3905"/>
    <w:rsid w:val="00F05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43"/>
    <w:pPr>
      <w:spacing w:after="0" w:line="240" w:lineRule="auto"/>
    </w:pPr>
    <w:rPr>
      <w:rFonts w:ascii="Calibri" w:hAnsi="Calibri" w:cs="Times New Roman"/>
      <w:color w:val="000000"/>
      <w:sz w:val="24"/>
      <w:szCs w:val="24"/>
    </w:rPr>
  </w:style>
  <w:style w:type="paragraph" w:styleId="Heading1">
    <w:name w:val="heading 1"/>
    <w:basedOn w:val="Normal"/>
    <w:link w:val="Heading1Char"/>
    <w:uiPriority w:val="9"/>
    <w:qFormat/>
    <w:rsid w:val="00ED3905"/>
    <w:pPr>
      <w:spacing w:before="100" w:beforeAutospacing="1" w:after="100" w:afterAutospacing="1"/>
      <w:outlineLvl w:val="0"/>
    </w:pPr>
    <w:rPr>
      <w:rFonts w:ascii="Times New Roman" w:eastAsia="Times New Roman" w:hAnsi="Times New Roman"/>
      <w:b/>
      <w:bCs/>
      <w:color w:val="auto"/>
      <w:kern w:val="36"/>
      <w:sz w:val="48"/>
      <w:szCs w:val="48"/>
    </w:rPr>
  </w:style>
  <w:style w:type="paragraph" w:styleId="Heading3">
    <w:name w:val="heading 3"/>
    <w:basedOn w:val="Normal"/>
    <w:next w:val="Normal"/>
    <w:link w:val="Heading3Char"/>
    <w:uiPriority w:val="9"/>
    <w:semiHidden/>
    <w:unhideWhenUsed/>
    <w:qFormat/>
    <w:rsid w:val="00F0521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90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D3905"/>
    <w:pPr>
      <w:spacing w:before="100" w:beforeAutospacing="1" w:after="100" w:afterAutospacing="1"/>
    </w:pPr>
    <w:rPr>
      <w:rFonts w:ascii="Times New Roman" w:eastAsia="Times New Roman" w:hAnsi="Times New Roman"/>
      <w:color w:val="auto"/>
    </w:rPr>
  </w:style>
  <w:style w:type="paragraph" w:styleId="BodyText">
    <w:name w:val="Body Text"/>
    <w:basedOn w:val="Normal"/>
    <w:link w:val="BodyTextChar"/>
    <w:uiPriority w:val="99"/>
    <w:semiHidden/>
    <w:unhideWhenUsed/>
    <w:rsid w:val="006E4143"/>
    <w:rPr>
      <w:rFonts w:ascii="Arial" w:hAnsi="Arial" w:cs="Arial"/>
      <w:b/>
      <w:bCs/>
    </w:rPr>
  </w:style>
  <w:style w:type="character" w:customStyle="1" w:styleId="BodyTextChar">
    <w:name w:val="Body Text Char"/>
    <w:basedOn w:val="DefaultParagraphFont"/>
    <w:link w:val="BodyText"/>
    <w:uiPriority w:val="99"/>
    <w:semiHidden/>
    <w:rsid w:val="006E4143"/>
    <w:rPr>
      <w:rFonts w:ascii="Arial" w:hAnsi="Arial" w:cs="Arial"/>
      <w:b/>
      <w:bCs/>
      <w:color w:val="000000"/>
      <w:sz w:val="24"/>
      <w:szCs w:val="24"/>
    </w:rPr>
  </w:style>
  <w:style w:type="character" w:customStyle="1" w:styleId="maintextlarge">
    <w:name w:val="maintext_large"/>
    <w:basedOn w:val="DefaultParagraphFont"/>
    <w:rsid w:val="006E4143"/>
  </w:style>
  <w:style w:type="paragraph" w:styleId="BalloonText">
    <w:name w:val="Balloon Text"/>
    <w:basedOn w:val="Normal"/>
    <w:link w:val="BalloonTextChar"/>
    <w:uiPriority w:val="99"/>
    <w:semiHidden/>
    <w:unhideWhenUsed/>
    <w:rsid w:val="006E4143"/>
    <w:rPr>
      <w:rFonts w:ascii="Tahoma" w:hAnsi="Tahoma" w:cs="Tahoma"/>
      <w:sz w:val="16"/>
      <w:szCs w:val="16"/>
    </w:rPr>
  </w:style>
  <w:style w:type="character" w:customStyle="1" w:styleId="BalloonTextChar">
    <w:name w:val="Balloon Text Char"/>
    <w:basedOn w:val="DefaultParagraphFont"/>
    <w:link w:val="BalloonText"/>
    <w:uiPriority w:val="99"/>
    <w:semiHidden/>
    <w:rsid w:val="006E4143"/>
    <w:rPr>
      <w:rFonts w:ascii="Tahoma" w:hAnsi="Tahoma" w:cs="Tahoma"/>
      <w:color w:val="000000"/>
      <w:sz w:val="16"/>
      <w:szCs w:val="16"/>
    </w:rPr>
  </w:style>
  <w:style w:type="character" w:customStyle="1" w:styleId="Heading3Char">
    <w:name w:val="Heading 3 Char"/>
    <w:basedOn w:val="DefaultParagraphFont"/>
    <w:link w:val="Heading3"/>
    <w:uiPriority w:val="9"/>
    <w:semiHidden/>
    <w:rsid w:val="00F05210"/>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F05210"/>
    <w:rPr>
      <w:b/>
      <w:bCs/>
    </w:rPr>
  </w:style>
</w:styles>
</file>

<file path=word/webSettings.xml><?xml version="1.0" encoding="utf-8"?>
<w:webSettings xmlns:r="http://schemas.openxmlformats.org/officeDocument/2006/relationships" xmlns:w="http://schemas.openxmlformats.org/wordprocessingml/2006/main">
  <w:divs>
    <w:div w:id="154733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564">
          <w:marLeft w:val="0"/>
          <w:marRight w:val="0"/>
          <w:marTop w:val="0"/>
          <w:marBottom w:val="0"/>
          <w:divBdr>
            <w:top w:val="none" w:sz="0" w:space="0" w:color="auto"/>
            <w:left w:val="none" w:sz="0" w:space="0" w:color="auto"/>
            <w:bottom w:val="none" w:sz="0" w:space="0" w:color="auto"/>
            <w:right w:val="none" w:sz="0" w:space="0" w:color="auto"/>
          </w:divBdr>
          <w:divsChild>
            <w:div w:id="1045983235">
              <w:marLeft w:val="0"/>
              <w:marRight w:val="0"/>
              <w:marTop w:val="0"/>
              <w:marBottom w:val="0"/>
              <w:divBdr>
                <w:top w:val="none" w:sz="0" w:space="0" w:color="auto"/>
                <w:left w:val="none" w:sz="0" w:space="0" w:color="auto"/>
                <w:bottom w:val="none" w:sz="0" w:space="0" w:color="auto"/>
                <w:right w:val="none" w:sz="0" w:space="0" w:color="auto"/>
              </w:divBdr>
            </w:div>
          </w:divsChild>
        </w:div>
        <w:div w:id="748775872">
          <w:marLeft w:val="0"/>
          <w:marRight w:val="0"/>
          <w:marTop w:val="0"/>
          <w:marBottom w:val="0"/>
          <w:divBdr>
            <w:top w:val="none" w:sz="0" w:space="0" w:color="auto"/>
            <w:left w:val="none" w:sz="0" w:space="0" w:color="auto"/>
            <w:bottom w:val="none" w:sz="0" w:space="0" w:color="auto"/>
            <w:right w:val="none" w:sz="0" w:space="0" w:color="auto"/>
          </w:divBdr>
          <w:divsChild>
            <w:div w:id="5345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8792">
      <w:bodyDiv w:val="1"/>
      <w:marLeft w:val="0"/>
      <w:marRight w:val="0"/>
      <w:marTop w:val="0"/>
      <w:marBottom w:val="0"/>
      <w:divBdr>
        <w:top w:val="none" w:sz="0" w:space="0" w:color="auto"/>
        <w:left w:val="none" w:sz="0" w:space="0" w:color="auto"/>
        <w:bottom w:val="none" w:sz="0" w:space="0" w:color="auto"/>
        <w:right w:val="none" w:sz="0" w:space="0" w:color="auto"/>
      </w:divBdr>
    </w:div>
    <w:div w:id="561450398">
      <w:bodyDiv w:val="1"/>
      <w:marLeft w:val="0"/>
      <w:marRight w:val="0"/>
      <w:marTop w:val="0"/>
      <w:marBottom w:val="0"/>
      <w:divBdr>
        <w:top w:val="none" w:sz="0" w:space="0" w:color="auto"/>
        <w:left w:val="none" w:sz="0" w:space="0" w:color="auto"/>
        <w:bottom w:val="none" w:sz="0" w:space="0" w:color="auto"/>
        <w:right w:val="none" w:sz="0" w:space="0" w:color="auto"/>
      </w:divBdr>
    </w:div>
    <w:div w:id="632709347">
      <w:bodyDiv w:val="1"/>
      <w:marLeft w:val="0"/>
      <w:marRight w:val="0"/>
      <w:marTop w:val="0"/>
      <w:marBottom w:val="0"/>
      <w:divBdr>
        <w:top w:val="none" w:sz="0" w:space="0" w:color="auto"/>
        <w:left w:val="none" w:sz="0" w:space="0" w:color="auto"/>
        <w:bottom w:val="none" w:sz="0" w:space="0" w:color="auto"/>
        <w:right w:val="none" w:sz="0" w:space="0" w:color="auto"/>
      </w:divBdr>
    </w:div>
    <w:div w:id="741176890">
      <w:bodyDiv w:val="1"/>
      <w:marLeft w:val="0"/>
      <w:marRight w:val="0"/>
      <w:marTop w:val="0"/>
      <w:marBottom w:val="0"/>
      <w:divBdr>
        <w:top w:val="none" w:sz="0" w:space="0" w:color="auto"/>
        <w:left w:val="none" w:sz="0" w:space="0" w:color="auto"/>
        <w:bottom w:val="none" w:sz="0" w:space="0" w:color="auto"/>
        <w:right w:val="none" w:sz="0" w:space="0" w:color="auto"/>
      </w:divBdr>
    </w:div>
    <w:div w:id="2056735293">
      <w:bodyDiv w:val="1"/>
      <w:marLeft w:val="0"/>
      <w:marRight w:val="0"/>
      <w:marTop w:val="0"/>
      <w:marBottom w:val="0"/>
      <w:divBdr>
        <w:top w:val="none" w:sz="0" w:space="0" w:color="auto"/>
        <w:left w:val="none" w:sz="0" w:space="0" w:color="auto"/>
        <w:bottom w:val="none" w:sz="0" w:space="0" w:color="auto"/>
        <w:right w:val="none" w:sz="0" w:space="0" w:color="auto"/>
      </w:divBdr>
      <w:divsChild>
        <w:div w:id="653148401">
          <w:marLeft w:val="0"/>
          <w:marRight w:val="0"/>
          <w:marTop w:val="0"/>
          <w:marBottom w:val="0"/>
          <w:divBdr>
            <w:top w:val="none" w:sz="0" w:space="0" w:color="auto"/>
            <w:left w:val="none" w:sz="0" w:space="0" w:color="auto"/>
            <w:bottom w:val="none" w:sz="0" w:space="0" w:color="auto"/>
            <w:right w:val="none" w:sz="0" w:space="0" w:color="auto"/>
          </w:divBdr>
          <w:divsChild>
            <w:div w:id="1954165895">
              <w:marLeft w:val="0"/>
              <w:marRight w:val="0"/>
              <w:marTop w:val="0"/>
              <w:marBottom w:val="0"/>
              <w:divBdr>
                <w:top w:val="none" w:sz="0" w:space="0" w:color="auto"/>
                <w:left w:val="none" w:sz="0" w:space="0" w:color="auto"/>
                <w:bottom w:val="none" w:sz="0" w:space="0" w:color="auto"/>
                <w:right w:val="none" w:sz="0" w:space="0" w:color="auto"/>
              </w:divBdr>
              <w:divsChild>
                <w:div w:id="2054619729">
                  <w:marLeft w:val="0"/>
                  <w:marRight w:val="0"/>
                  <w:marTop w:val="0"/>
                  <w:marBottom w:val="0"/>
                  <w:divBdr>
                    <w:top w:val="none" w:sz="0" w:space="0" w:color="auto"/>
                    <w:left w:val="none" w:sz="0" w:space="0" w:color="auto"/>
                    <w:bottom w:val="none" w:sz="0" w:space="0" w:color="auto"/>
                    <w:right w:val="none" w:sz="0" w:space="0" w:color="auto"/>
                  </w:divBdr>
                  <w:divsChild>
                    <w:div w:id="856120179">
                      <w:marLeft w:val="0"/>
                      <w:marRight w:val="0"/>
                      <w:marTop w:val="0"/>
                      <w:marBottom w:val="0"/>
                      <w:divBdr>
                        <w:top w:val="none" w:sz="0" w:space="0" w:color="auto"/>
                        <w:left w:val="none" w:sz="0" w:space="0" w:color="auto"/>
                        <w:bottom w:val="none" w:sz="0" w:space="0" w:color="auto"/>
                        <w:right w:val="none" w:sz="0" w:space="0" w:color="auto"/>
                      </w:divBdr>
                    </w:div>
                    <w:div w:id="20692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Davis (User-24)</dc:creator>
  <cp:keywords/>
  <dc:description/>
  <cp:lastModifiedBy> </cp:lastModifiedBy>
  <cp:revision>2</cp:revision>
  <dcterms:created xsi:type="dcterms:W3CDTF">2010-11-29T18:44:00Z</dcterms:created>
  <dcterms:modified xsi:type="dcterms:W3CDTF">2010-11-29T18:44:00Z</dcterms:modified>
</cp:coreProperties>
</file>